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99EF6" w14:textId="1D60AF2F" w:rsidR="00094A51" w:rsidRPr="0085597F" w:rsidRDefault="0085597F">
      <w:pPr>
        <w:rPr>
          <w:b/>
          <w:bCs/>
        </w:rPr>
      </w:pPr>
      <w:r>
        <w:t xml:space="preserve">Počitatelná </w:t>
      </w:r>
      <w:proofErr w:type="spellStart"/>
      <w:r>
        <w:t>podst</w:t>
      </w:r>
      <w:proofErr w:type="spellEnd"/>
      <w:r>
        <w:t xml:space="preserve">. Jména – </w:t>
      </w:r>
      <w:proofErr w:type="spellStart"/>
      <w:r>
        <w:t>Countable</w:t>
      </w:r>
      <w:proofErr w:type="spellEnd"/>
      <w:r>
        <w:t xml:space="preserve"> </w:t>
      </w:r>
      <w:proofErr w:type="spellStart"/>
      <w:r>
        <w:t>nouns</w:t>
      </w:r>
      <w:proofErr w:type="spellEnd"/>
      <w:r>
        <w:t xml:space="preserve"> – </w:t>
      </w:r>
      <w:r w:rsidRPr="0085597F">
        <w:rPr>
          <w:b/>
          <w:bCs/>
        </w:rPr>
        <w:t>C</w:t>
      </w:r>
    </w:p>
    <w:p w14:paraId="17549110" w14:textId="269DA9D6" w:rsidR="0085597F" w:rsidRDefault="0085597F" w:rsidP="0085597F">
      <w:pPr>
        <w:pStyle w:val="Odstavecseseznamem"/>
        <w:numPr>
          <w:ilvl w:val="0"/>
          <w:numId w:val="1"/>
        </w:numPr>
      </w:pPr>
      <w:r>
        <w:t xml:space="preserve">Mají jednotné i množné číslo: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apple</w:t>
      </w:r>
      <w:proofErr w:type="spellEnd"/>
      <w:r>
        <w:t xml:space="preserve"> – </w:t>
      </w:r>
      <w:proofErr w:type="spellStart"/>
      <w:r>
        <w:t>two</w:t>
      </w:r>
      <w:proofErr w:type="spellEnd"/>
      <w:r>
        <w:t xml:space="preserve"> </w:t>
      </w:r>
      <w:proofErr w:type="spellStart"/>
      <w:r>
        <w:t>apples</w:t>
      </w:r>
      <w:proofErr w:type="spellEnd"/>
    </w:p>
    <w:p w14:paraId="098943FF" w14:textId="72024B86" w:rsidR="0085597F" w:rsidRDefault="0085597F" w:rsidP="0085597F">
      <w:pPr>
        <w:pStyle w:val="Odstavecseseznamem"/>
      </w:pPr>
    </w:p>
    <w:p w14:paraId="24709539" w14:textId="7D9E5D6D" w:rsidR="0085597F" w:rsidRPr="0085597F" w:rsidRDefault="0085597F" w:rsidP="0085597F">
      <w:pPr>
        <w:jc w:val="both"/>
        <w:rPr>
          <w:b/>
          <w:bCs/>
        </w:rPr>
      </w:pPr>
      <w:r>
        <w:t xml:space="preserve">Nepočitatelná </w:t>
      </w:r>
      <w:proofErr w:type="spellStart"/>
      <w:r>
        <w:t>podst</w:t>
      </w:r>
      <w:proofErr w:type="spellEnd"/>
      <w:r>
        <w:t xml:space="preserve">. Jména – </w:t>
      </w:r>
      <w:proofErr w:type="spellStart"/>
      <w:r>
        <w:t>Uncountable</w:t>
      </w:r>
      <w:proofErr w:type="spellEnd"/>
      <w:r>
        <w:t xml:space="preserve"> </w:t>
      </w:r>
      <w:proofErr w:type="spellStart"/>
      <w:r>
        <w:t>nouns</w:t>
      </w:r>
      <w:proofErr w:type="spellEnd"/>
      <w:r>
        <w:t xml:space="preserve"> – </w:t>
      </w:r>
      <w:r w:rsidRPr="0085597F">
        <w:rPr>
          <w:b/>
          <w:bCs/>
        </w:rPr>
        <w:t>U</w:t>
      </w:r>
    </w:p>
    <w:p w14:paraId="02F6387C" w14:textId="4EB210BD" w:rsidR="0085597F" w:rsidRDefault="0085597F" w:rsidP="0085597F">
      <w:pPr>
        <w:pStyle w:val="Odstavecseseznamem"/>
        <w:numPr>
          <w:ilvl w:val="0"/>
          <w:numId w:val="1"/>
        </w:numPr>
        <w:jc w:val="both"/>
      </w:pPr>
      <w:r>
        <w:t>Mají pouze jeden tvar: cheese</w:t>
      </w:r>
    </w:p>
    <w:p w14:paraId="203913A7" w14:textId="34E28443" w:rsidR="0085597F" w:rsidRPr="0085597F" w:rsidRDefault="0085597F" w:rsidP="0085597F">
      <w:pPr>
        <w:jc w:val="both"/>
        <w:rPr>
          <w:b/>
          <w:bCs/>
        </w:rPr>
      </w:pPr>
      <w:r w:rsidRPr="0085597F">
        <w:rPr>
          <w:b/>
          <w:bCs/>
        </w:rPr>
        <w:t>Neurčitý člen – A/AN</w:t>
      </w:r>
    </w:p>
    <w:p w14:paraId="70F8CDFC" w14:textId="644A28F1" w:rsidR="0085597F" w:rsidRDefault="0085597F" w:rsidP="0085597F">
      <w:pPr>
        <w:pStyle w:val="Odstavecseseznamem"/>
        <w:numPr>
          <w:ilvl w:val="0"/>
          <w:numId w:val="1"/>
        </w:numPr>
        <w:jc w:val="both"/>
      </w:pPr>
      <w:r>
        <w:t>Dáváme před počitatelná podstatná jména C v jednotném čísle</w:t>
      </w:r>
    </w:p>
    <w:p w14:paraId="0C119D84" w14:textId="18762979" w:rsidR="0085597F" w:rsidRDefault="0085597F" w:rsidP="0085597F">
      <w:pPr>
        <w:pStyle w:val="Odstavecseseznamem"/>
        <w:numPr>
          <w:ilvl w:val="0"/>
          <w:numId w:val="1"/>
        </w:numPr>
        <w:jc w:val="both"/>
      </w:pPr>
      <w:r>
        <w:t xml:space="preserve">A </w:t>
      </w:r>
      <w:proofErr w:type="spellStart"/>
      <w:r>
        <w:t>tomatoe</w:t>
      </w:r>
      <w:proofErr w:type="spellEnd"/>
      <w:r>
        <w:t xml:space="preserve">, a </w:t>
      </w:r>
      <w:proofErr w:type="spellStart"/>
      <w:r>
        <w:t>sandwich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orange</w:t>
      </w:r>
      <w:proofErr w:type="spellEnd"/>
      <w:r>
        <w:t xml:space="preserve">, a </w:t>
      </w:r>
      <w:proofErr w:type="spellStart"/>
      <w:r>
        <w:t>banana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egg</w:t>
      </w:r>
      <w:proofErr w:type="spellEnd"/>
    </w:p>
    <w:p w14:paraId="0821CC6B" w14:textId="4BB1E7EB" w:rsidR="0085597F" w:rsidRPr="0085597F" w:rsidRDefault="0085597F" w:rsidP="0085597F">
      <w:pPr>
        <w:jc w:val="both"/>
        <w:rPr>
          <w:b/>
          <w:bCs/>
        </w:rPr>
      </w:pPr>
      <w:r w:rsidRPr="0085597F">
        <w:rPr>
          <w:b/>
          <w:bCs/>
        </w:rPr>
        <w:t>SOME/ANY</w:t>
      </w:r>
    </w:p>
    <w:p w14:paraId="031AF971" w14:textId="22A155D5" w:rsidR="0085597F" w:rsidRDefault="0085597F" w:rsidP="0085597F">
      <w:pPr>
        <w:pStyle w:val="Odstavecseseznamem"/>
        <w:numPr>
          <w:ilvl w:val="0"/>
          <w:numId w:val="1"/>
        </w:numPr>
        <w:jc w:val="both"/>
      </w:pPr>
      <w:r>
        <w:t xml:space="preserve">Dáváme před počitatelná podstatná </w:t>
      </w:r>
      <w:proofErr w:type="spellStart"/>
      <w:r>
        <w:t>jmén</w:t>
      </w:r>
      <w:proofErr w:type="spellEnd"/>
      <w:r>
        <w:t xml:space="preserve"> C v množném čísle</w:t>
      </w:r>
    </w:p>
    <w:p w14:paraId="2266901E" w14:textId="6174058A" w:rsidR="0085597F" w:rsidRDefault="0085597F" w:rsidP="0085597F">
      <w:pPr>
        <w:pStyle w:val="Odstavecseseznamem"/>
        <w:numPr>
          <w:ilvl w:val="0"/>
          <w:numId w:val="1"/>
        </w:numPr>
        <w:jc w:val="both"/>
      </w:pPr>
      <w:r>
        <w:t>A před nepočitatelná podstatná jména U</w:t>
      </w:r>
    </w:p>
    <w:p w14:paraId="3B055753" w14:textId="5F8863E9" w:rsidR="0085597F" w:rsidRDefault="0085597F" w:rsidP="0085597F">
      <w:pPr>
        <w:pStyle w:val="Odstavecseseznamem"/>
        <w:numPr>
          <w:ilvl w:val="0"/>
          <w:numId w:val="1"/>
        </w:numPr>
        <w:jc w:val="both"/>
      </w:pPr>
      <w:r>
        <w:t>SOME (nějaký) – v kladných, oznamovacích větách</w:t>
      </w:r>
    </w:p>
    <w:p w14:paraId="2D17A80B" w14:textId="5CD080FC" w:rsidR="0085597F" w:rsidRDefault="0085597F" w:rsidP="0085597F">
      <w:pPr>
        <w:pStyle w:val="Odstavecseseznamem"/>
        <w:numPr>
          <w:ilvl w:val="0"/>
          <w:numId w:val="1"/>
        </w:numPr>
        <w:jc w:val="both"/>
      </w:pPr>
      <w:r>
        <w:t>ANY (nějaký, žádný) – v záporných větách (</w:t>
      </w:r>
      <w:proofErr w:type="spellStart"/>
      <w:r>
        <w:t>haven´t</w:t>
      </w:r>
      <w:proofErr w:type="spellEnd"/>
      <w:r>
        <w:t xml:space="preserve">; </w:t>
      </w:r>
      <w:proofErr w:type="spellStart"/>
      <w:r>
        <w:t>aren´t</w:t>
      </w:r>
      <w:proofErr w:type="spellEnd"/>
      <w:r>
        <w:t xml:space="preserve">; </w:t>
      </w:r>
      <w:proofErr w:type="spellStart"/>
      <w:r>
        <w:t>don´t</w:t>
      </w:r>
      <w:proofErr w:type="spellEnd"/>
      <w:r>
        <w:t xml:space="preserve">; </w:t>
      </w:r>
      <w:proofErr w:type="spellStart"/>
      <w:r>
        <w:t>never</w:t>
      </w:r>
      <w:proofErr w:type="spellEnd"/>
      <w:r>
        <w:t>……) + v otázkách</w:t>
      </w:r>
    </w:p>
    <w:p w14:paraId="41BE712C" w14:textId="79EDD3EB" w:rsidR="0085597F" w:rsidRDefault="0085597F" w:rsidP="0085597F">
      <w:pPr>
        <w:pStyle w:val="Odstavecseseznamem"/>
        <w:numPr>
          <w:ilvl w:val="0"/>
          <w:numId w:val="1"/>
        </w:numPr>
        <w:jc w:val="both"/>
      </w:pPr>
      <w:r>
        <w:t xml:space="preserve">Pozor: ve zdvořilé otázce: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proofErr w:type="gramStart"/>
      <w:r>
        <w:t>like</w:t>
      </w:r>
      <w:proofErr w:type="spellEnd"/>
      <w:r>
        <w:t>….</w:t>
      </w:r>
      <w:proofErr w:type="gramEnd"/>
      <w:r>
        <w:t>.(Chtěl bys…) – se používá SOME</w:t>
      </w:r>
    </w:p>
    <w:sectPr w:rsidR="00855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FF72B0"/>
    <w:multiLevelType w:val="hybridMultilevel"/>
    <w:tmpl w:val="C3CAC91E"/>
    <w:lvl w:ilvl="0" w:tplc="E83010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7F"/>
    <w:rsid w:val="00094A51"/>
    <w:rsid w:val="0085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E365"/>
  <w15:chartTrackingRefBased/>
  <w15:docId w15:val="{0BAE3F62-036F-43D4-B8FC-C0BF883F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538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Nobilisová</dc:creator>
  <cp:keywords/>
  <dc:description/>
  <cp:lastModifiedBy>Andrea Nobilisová</cp:lastModifiedBy>
  <cp:revision>1</cp:revision>
  <dcterms:created xsi:type="dcterms:W3CDTF">2021-02-13T17:00:00Z</dcterms:created>
  <dcterms:modified xsi:type="dcterms:W3CDTF">2021-02-13T17:08:00Z</dcterms:modified>
</cp:coreProperties>
</file>